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4FA6" w14:textId="77777777" w:rsidR="0085050B" w:rsidRPr="0085050B" w:rsidRDefault="0085050B" w:rsidP="0085050B">
      <w:pPr>
        <w:jc w:val="center"/>
      </w:pPr>
      <w:r w:rsidRPr="0085050B">
        <w:rPr>
          <w:b/>
          <w:bCs/>
        </w:rPr>
        <w:t>Hydrilla Treatment at Raystown Lake: Attitude and Behavior Survey</w:t>
      </w:r>
    </w:p>
    <w:p w14:paraId="79576CC4" w14:textId="721153A8" w:rsidR="0085050B" w:rsidRPr="0085050B" w:rsidRDefault="0085050B" w:rsidP="0085050B">
      <w:r w:rsidRPr="0085050B">
        <w:t xml:space="preserve">Thank you for </w:t>
      </w:r>
      <w:r>
        <w:t>viewing our</w:t>
      </w:r>
      <w:r w:rsidRPr="0085050B">
        <w:t xml:space="preserve"> </w:t>
      </w:r>
      <w:r w:rsidR="00323EA3">
        <w:t>exhibit</w:t>
      </w:r>
      <w:r w:rsidRPr="0085050B">
        <w:t xml:space="preserve"> </w:t>
      </w:r>
      <w:r w:rsidR="00337DD1">
        <w:t xml:space="preserve">or watching our presentation </w:t>
      </w:r>
      <w:r w:rsidRPr="0085050B">
        <w:t>on the treatment of hydrilla in Raystown Lake, PA. We are interested in your opinions and behaviors regarding aquatic invasive species control and management. Please answer the following</w:t>
      </w:r>
      <w:r>
        <w:t xml:space="preserve"> anonymous</w:t>
      </w:r>
      <w:r w:rsidRPr="0085050B">
        <w:t xml:space="preserve"> questions honestly. Your responses will help us improve future programs and understand the effectiveness of our educational efforts.</w:t>
      </w:r>
    </w:p>
    <w:p w14:paraId="29F496C3" w14:textId="77777777" w:rsidR="0085050B" w:rsidRPr="0085050B" w:rsidRDefault="0085050B" w:rsidP="0085050B">
      <w:r w:rsidRPr="0085050B">
        <w:rPr>
          <w:b/>
          <w:bCs/>
        </w:rPr>
        <w:t>Section 1: Demographics</w:t>
      </w:r>
      <w:r w:rsidRPr="0085050B">
        <w:br/>
        <w:t>(Please check one option for each question)</w:t>
      </w:r>
    </w:p>
    <w:p w14:paraId="27487E8C" w14:textId="77777777" w:rsidR="0085050B" w:rsidRPr="0085050B" w:rsidRDefault="0085050B" w:rsidP="0085050B">
      <w:pPr>
        <w:numPr>
          <w:ilvl w:val="0"/>
          <w:numId w:val="1"/>
        </w:numPr>
      </w:pPr>
      <w:r w:rsidRPr="0085050B">
        <w:rPr>
          <w:b/>
          <w:bCs/>
        </w:rPr>
        <w:t>Age Group</w:t>
      </w:r>
      <w:r w:rsidRPr="0085050B">
        <w:t>:</w:t>
      </w:r>
      <w:r w:rsidRPr="0085050B">
        <w:br/>
        <w:t>☐ Under 18</w:t>
      </w:r>
      <w:r w:rsidRPr="0085050B">
        <w:br/>
        <w:t>☐ 18–24</w:t>
      </w:r>
      <w:r w:rsidRPr="0085050B">
        <w:br/>
        <w:t>☐ 25–34</w:t>
      </w:r>
      <w:r w:rsidRPr="0085050B">
        <w:br/>
        <w:t>☐ 35–44</w:t>
      </w:r>
      <w:r w:rsidRPr="0085050B">
        <w:br/>
        <w:t>☐ 45–54</w:t>
      </w:r>
      <w:r w:rsidRPr="0085050B">
        <w:br/>
        <w:t>☐ 55–64</w:t>
      </w:r>
      <w:r w:rsidRPr="0085050B">
        <w:br/>
        <w:t>☐ 65 and over</w:t>
      </w:r>
    </w:p>
    <w:p w14:paraId="1416D2C9" w14:textId="30AEC82D" w:rsidR="0085050B" w:rsidRDefault="0085050B" w:rsidP="0085050B">
      <w:pPr>
        <w:numPr>
          <w:ilvl w:val="0"/>
          <w:numId w:val="1"/>
        </w:numPr>
        <w:spacing w:after="0" w:line="240" w:lineRule="auto"/>
      </w:pPr>
      <w:r w:rsidRPr="0085050B">
        <w:rPr>
          <w:b/>
          <w:bCs/>
        </w:rPr>
        <w:t>H</w:t>
      </w:r>
      <w:r>
        <w:rPr>
          <w:b/>
          <w:bCs/>
        </w:rPr>
        <w:t xml:space="preserve">ow </w:t>
      </w:r>
      <w:r w:rsidR="00BC1CB5">
        <w:rPr>
          <w:b/>
          <w:bCs/>
        </w:rPr>
        <w:t xml:space="preserve">often </w:t>
      </w:r>
      <w:r>
        <w:rPr>
          <w:b/>
          <w:bCs/>
        </w:rPr>
        <w:t>do</w:t>
      </w:r>
      <w:r w:rsidRPr="0085050B">
        <w:rPr>
          <w:b/>
          <w:bCs/>
        </w:rPr>
        <w:t xml:space="preserve"> you visit or use Raystown Lake </w:t>
      </w:r>
      <w:r>
        <w:rPr>
          <w:b/>
          <w:bCs/>
        </w:rPr>
        <w:t>each</w:t>
      </w:r>
      <w:r w:rsidRPr="0085050B">
        <w:rPr>
          <w:b/>
          <w:bCs/>
        </w:rPr>
        <w:t xml:space="preserve"> year?</w:t>
      </w:r>
      <w:r w:rsidRPr="0085050B">
        <w:br/>
        <w:t xml:space="preserve">☐ </w:t>
      </w:r>
      <w:r>
        <w:t>0-1 times per year</w:t>
      </w:r>
      <w:r w:rsidRPr="0085050B">
        <w:br/>
        <w:t xml:space="preserve">☐ </w:t>
      </w:r>
      <w:r>
        <w:t>1-2 times per year</w:t>
      </w:r>
    </w:p>
    <w:p w14:paraId="06493102" w14:textId="30E4BD66" w:rsidR="0085050B" w:rsidRDefault="0085050B" w:rsidP="0085050B">
      <w:pPr>
        <w:spacing w:after="0" w:line="240" w:lineRule="auto"/>
        <w:ind w:left="720"/>
      </w:pPr>
      <w:r w:rsidRPr="0085050B">
        <w:t xml:space="preserve">☐ </w:t>
      </w:r>
      <w:r>
        <w:t>3-4 times per year</w:t>
      </w:r>
    </w:p>
    <w:p w14:paraId="22893192" w14:textId="4954209D" w:rsidR="0085050B" w:rsidRDefault="0085050B" w:rsidP="0085050B">
      <w:pPr>
        <w:spacing w:after="0" w:line="240" w:lineRule="auto"/>
        <w:ind w:left="720"/>
      </w:pPr>
      <w:r w:rsidRPr="0085050B">
        <w:t xml:space="preserve">☐ </w:t>
      </w:r>
      <w:r>
        <w:t xml:space="preserve">Monthly </w:t>
      </w:r>
    </w:p>
    <w:p w14:paraId="043F6C02" w14:textId="31FDA6D7" w:rsidR="0085050B" w:rsidRDefault="0085050B" w:rsidP="0085050B">
      <w:pPr>
        <w:spacing w:after="0" w:line="240" w:lineRule="auto"/>
        <w:ind w:left="720"/>
      </w:pPr>
      <w:r w:rsidRPr="0085050B">
        <w:t xml:space="preserve">☐ </w:t>
      </w:r>
      <w:r>
        <w:t>Weekly</w:t>
      </w:r>
    </w:p>
    <w:p w14:paraId="56E44B29" w14:textId="097C26E8" w:rsidR="0085050B" w:rsidRDefault="0085050B" w:rsidP="0085050B">
      <w:pPr>
        <w:spacing w:after="0" w:line="240" w:lineRule="auto"/>
        <w:ind w:left="720"/>
      </w:pPr>
      <w:r w:rsidRPr="0085050B">
        <w:t xml:space="preserve">☐ </w:t>
      </w:r>
      <w:r>
        <w:t>Daily</w:t>
      </w:r>
    </w:p>
    <w:p w14:paraId="0B6585D4" w14:textId="77777777" w:rsidR="00B35EAD" w:rsidRDefault="00B35EAD" w:rsidP="00B35EAD">
      <w:pPr>
        <w:spacing w:after="0" w:line="240" w:lineRule="auto"/>
      </w:pPr>
    </w:p>
    <w:p w14:paraId="6BD11E5D" w14:textId="77777777" w:rsidR="00825BBE" w:rsidRPr="00337DD1" w:rsidRDefault="00B35EAD" w:rsidP="00B35EA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37DD1">
        <w:rPr>
          <w:b/>
          <w:bCs/>
        </w:rPr>
        <w:t xml:space="preserve">Do you have a boat </w:t>
      </w:r>
      <w:r w:rsidR="00825BBE" w:rsidRPr="00337DD1">
        <w:rPr>
          <w:b/>
          <w:bCs/>
        </w:rPr>
        <w:t>that you use on</w:t>
      </w:r>
      <w:r w:rsidRPr="00337DD1">
        <w:rPr>
          <w:b/>
          <w:bCs/>
        </w:rPr>
        <w:t xml:space="preserve"> Raystown</w:t>
      </w:r>
      <w:r w:rsidR="00825BBE" w:rsidRPr="00337DD1">
        <w:rPr>
          <w:b/>
          <w:bCs/>
        </w:rPr>
        <w:t xml:space="preserve"> Lake</w:t>
      </w:r>
      <w:r w:rsidRPr="00337DD1">
        <w:rPr>
          <w:b/>
          <w:bCs/>
        </w:rPr>
        <w:t>?</w:t>
      </w:r>
    </w:p>
    <w:p w14:paraId="76EFD89D" w14:textId="576C8E9D" w:rsidR="00B35EAD" w:rsidRDefault="00825BBE" w:rsidP="00825BBE">
      <w:pPr>
        <w:spacing w:after="0" w:line="240" w:lineRule="auto"/>
        <w:ind w:left="720"/>
      </w:pPr>
      <w:r>
        <w:t>If you answered yes to the above question, do you use your boat in other bodies of water?</w:t>
      </w:r>
      <w:r w:rsidR="00B35EAD">
        <w:br/>
      </w:r>
      <w:r w:rsidRPr="0085050B">
        <w:t xml:space="preserve">☐ </w:t>
      </w:r>
      <w:r>
        <w:t>yes, I also take my boat to</w:t>
      </w:r>
      <w:r w:rsidRPr="00825BBE">
        <w:rPr>
          <w:u w:val="single"/>
        </w:rPr>
        <w:t>:                                                                                                               .</w:t>
      </w:r>
      <w:r w:rsidRPr="0085050B">
        <w:br/>
        <w:t xml:space="preserve">☐ </w:t>
      </w:r>
      <w:r>
        <w:t>no</w:t>
      </w:r>
    </w:p>
    <w:p w14:paraId="1A7FCC7D" w14:textId="77777777" w:rsidR="00825BBE" w:rsidRDefault="00825BBE" w:rsidP="00825BBE">
      <w:pPr>
        <w:spacing w:after="0" w:line="240" w:lineRule="auto"/>
        <w:ind w:left="720"/>
      </w:pPr>
    </w:p>
    <w:p w14:paraId="71B992BC" w14:textId="1E049402" w:rsidR="00B35EAD" w:rsidRPr="00337DD1" w:rsidRDefault="00B35EAD" w:rsidP="00B35EA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37DD1">
        <w:rPr>
          <w:b/>
          <w:bCs/>
        </w:rPr>
        <w:t>Are you local</w:t>
      </w:r>
      <w:r w:rsidR="00825BBE" w:rsidRPr="00337DD1">
        <w:rPr>
          <w:b/>
          <w:bCs/>
        </w:rPr>
        <w:t xml:space="preserve"> to the area or </w:t>
      </w:r>
      <w:r w:rsidRPr="00337DD1">
        <w:rPr>
          <w:b/>
          <w:bCs/>
        </w:rPr>
        <w:t>visiting?</w:t>
      </w:r>
    </w:p>
    <w:p w14:paraId="7B5CBE15" w14:textId="0B61AF8F" w:rsidR="00825BBE" w:rsidRDefault="00825BBE" w:rsidP="00825BBE">
      <w:pPr>
        <w:pStyle w:val="ListParagraph"/>
        <w:spacing w:after="0" w:line="240" w:lineRule="auto"/>
      </w:pPr>
      <w:r w:rsidRPr="0085050B">
        <w:t xml:space="preserve">☐ </w:t>
      </w:r>
      <w:r>
        <w:t>local</w:t>
      </w:r>
      <w:r w:rsidRPr="0085050B">
        <w:br/>
        <w:t xml:space="preserve">☐ </w:t>
      </w:r>
      <w:r>
        <w:t>visiting</w:t>
      </w:r>
    </w:p>
    <w:p w14:paraId="797179E4" w14:textId="77777777" w:rsidR="00825BBE" w:rsidRDefault="00825BBE" w:rsidP="00825BBE">
      <w:pPr>
        <w:spacing w:after="0" w:line="240" w:lineRule="auto"/>
      </w:pPr>
    </w:p>
    <w:p w14:paraId="6670A7E0" w14:textId="15BB747B" w:rsidR="001E23F1" w:rsidRPr="00337DD1" w:rsidRDefault="00825BBE" w:rsidP="00B35EAD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37DD1">
        <w:rPr>
          <w:b/>
          <w:bCs/>
        </w:rPr>
        <w:t>How far did you travel to get here</w:t>
      </w:r>
      <w:r w:rsidR="001E23F1" w:rsidRPr="00337DD1">
        <w:rPr>
          <w:b/>
          <w:bCs/>
        </w:rPr>
        <w:t xml:space="preserve">? </w:t>
      </w:r>
    </w:p>
    <w:p w14:paraId="68AE47D4" w14:textId="0F4A7485" w:rsidR="00825BBE" w:rsidRDefault="00825BBE" w:rsidP="00825BBE">
      <w:pPr>
        <w:spacing w:after="0" w:line="240" w:lineRule="auto"/>
        <w:ind w:left="720"/>
      </w:pPr>
      <w:r w:rsidRPr="0085050B">
        <w:t xml:space="preserve">☐ </w:t>
      </w:r>
      <w:r>
        <w:t>Less than an hour</w:t>
      </w:r>
      <w:r w:rsidRPr="0085050B">
        <w:br/>
        <w:t xml:space="preserve">☐ </w:t>
      </w:r>
      <w:r>
        <w:t>1-2 hours</w:t>
      </w:r>
    </w:p>
    <w:p w14:paraId="0106794B" w14:textId="5873868F" w:rsidR="00825BBE" w:rsidRDefault="00825BBE" w:rsidP="00825BBE">
      <w:pPr>
        <w:spacing w:after="0" w:line="240" w:lineRule="auto"/>
        <w:ind w:left="720"/>
      </w:pPr>
      <w:r w:rsidRPr="0085050B">
        <w:t xml:space="preserve">☐ </w:t>
      </w:r>
      <w:r>
        <w:t>2-3 hours</w:t>
      </w:r>
    </w:p>
    <w:p w14:paraId="4199C6FD" w14:textId="5E6CEE86" w:rsidR="0085050B" w:rsidRPr="0085050B" w:rsidRDefault="00825BBE" w:rsidP="00825BBE">
      <w:pPr>
        <w:spacing w:after="0" w:line="240" w:lineRule="auto"/>
        <w:ind w:left="720"/>
      </w:pPr>
      <w:r w:rsidRPr="0085050B">
        <w:t xml:space="preserve">☐ </w:t>
      </w:r>
      <w:r>
        <w:t>3+ hours</w:t>
      </w:r>
    </w:p>
    <w:p w14:paraId="59E081F3" w14:textId="77777777" w:rsidR="0085050B" w:rsidRPr="0085050B" w:rsidRDefault="00337DD1" w:rsidP="0085050B">
      <w:r>
        <w:lastRenderedPageBreak/>
        <w:pict w14:anchorId="74FB373A">
          <v:rect id="_x0000_i1025" style="width:0;height:1.5pt" o:hralign="center" o:hrstd="t" o:hr="t" fillcolor="#a0a0a0" stroked="f"/>
        </w:pict>
      </w:r>
    </w:p>
    <w:p w14:paraId="14E62DEF" w14:textId="1BCCC493" w:rsidR="0085050B" w:rsidRDefault="0085050B" w:rsidP="0085050B">
      <w:r w:rsidRPr="0085050B">
        <w:rPr>
          <w:b/>
          <w:bCs/>
        </w:rPr>
        <w:t>Section 2: Pre-Presentation Attitudes</w:t>
      </w:r>
    </w:p>
    <w:p w14:paraId="15AC5A9E" w14:textId="10BFE760" w:rsidR="00AA1C4D" w:rsidRPr="00AA1C4D" w:rsidRDefault="00AA1C4D" w:rsidP="00AA1C4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</w:rPr>
      </w:pPr>
      <w:r w:rsidRPr="00AA1C4D">
        <w:rPr>
          <w:b/>
          <w:bCs/>
        </w:rPr>
        <w:t xml:space="preserve">Are you </w:t>
      </w:r>
      <w:r w:rsidRPr="00AA1C4D">
        <w:rPr>
          <w:b/>
          <w:bCs/>
        </w:rPr>
        <w:t>attending a presentation of this exhibit or viewing it on your own</w:t>
      </w:r>
      <w:r w:rsidRPr="00AA1C4D">
        <w:rPr>
          <w:b/>
          <w:bCs/>
        </w:rPr>
        <w:t>?</w:t>
      </w:r>
    </w:p>
    <w:p w14:paraId="101D1F64" w14:textId="5B5FACD1" w:rsidR="00AA1C4D" w:rsidRDefault="00AA1C4D" w:rsidP="00AA1C4D">
      <w:pPr>
        <w:pStyle w:val="ListParagraph"/>
        <w:spacing w:after="0" w:line="240" w:lineRule="auto"/>
      </w:pPr>
      <w:r w:rsidRPr="0085050B">
        <w:t xml:space="preserve">☐ </w:t>
      </w:r>
      <w:r>
        <w:t>Attending a presentation</w:t>
      </w:r>
      <w:r w:rsidRPr="0085050B">
        <w:br/>
        <w:t xml:space="preserve">☐ </w:t>
      </w:r>
      <w:r>
        <w:t>Viewing the exhibit on my own</w:t>
      </w:r>
    </w:p>
    <w:p w14:paraId="14F0990A" w14:textId="77777777" w:rsidR="00AA1C4D" w:rsidRDefault="00AA1C4D" w:rsidP="0085050B"/>
    <w:p w14:paraId="5C99CB9F" w14:textId="459FB536" w:rsidR="00AA1C4D" w:rsidRPr="0085050B" w:rsidRDefault="00AA1C4D" w:rsidP="0085050B">
      <w:r w:rsidRPr="0085050B">
        <w:t>Please rate your level of agreement with the following statements before attending the presentation</w:t>
      </w:r>
      <w:r>
        <w:t xml:space="preserve"> or viewing the exhibit</w:t>
      </w:r>
      <w:r>
        <w:t>:</w:t>
      </w:r>
    </w:p>
    <w:p w14:paraId="5D7CD774" w14:textId="6EB07879" w:rsidR="0085050B" w:rsidRPr="0085050B" w:rsidRDefault="0085050B" w:rsidP="00AA1C4D">
      <w:pPr>
        <w:pStyle w:val="ListParagraph"/>
        <w:numPr>
          <w:ilvl w:val="0"/>
          <w:numId w:val="2"/>
        </w:numPr>
      </w:pPr>
      <w:r w:rsidRPr="00AA1C4D">
        <w:rPr>
          <w:b/>
          <w:bCs/>
        </w:rPr>
        <w:t>I believe aquatic invasive species, like hydrilla, are a significant problem in freshwater lakes.</w:t>
      </w:r>
      <w:r w:rsidRPr="0085050B">
        <w:br/>
        <w:t>☐ Strongly Agree</w:t>
      </w:r>
      <w:r w:rsidRPr="0085050B">
        <w:br/>
        <w:t>☐ Agree</w:t>
      </w:r>
      <w:r w:rsidRPr="0085050B">
        <w:br/>
        <w:t>☐ Neutral</w:t>
      </w:r>
      <w:r w:rsidRPr="0085050B">
        <w:br/>
        <w:t>☐ Disagree</w:t>
      </w:r>
      <w:r w:rsidRPr="0085050B">
        <w:br/>
        <w:t>☐ Strongly Disagree</w:t>
      </w:r>
    </w:p>
    <w:p w14:paraId="19626EBC" w14:textId="77777777" w:rsidR="0085050B" w:rsidRPr="0085050B" w:rsidRDefault="0085050B" w:rsidP="0085050B">
      <w:pPr>
        <w:numPr>
          <w:ilvl w:val="0"/>
          <w:numId w:val="2"/>
        </w:numPr>
      </w:pPr>
      <w:r w:rsidRPr="0085050B">
        <w:rPr>
          <w:b/>
          <w:bCs/>
        </w:rPr>
        <w:t>I feel confident in my knowledge about how to prevent the spread of aquatic invasive species.</w:t>
      </w:r>
      <w:r w:rsidRPr="0085050B">
        <w:br/>
        <w:t>☐ Strongly Agree</w:t>
      </w:r>
      <w:r w:rsidRPr="0085050B">
        <w:br/>
        <w:t>☐ Agree</w:t>
      </w:r>
      <w:r w:rsidRPr="0085050B">
        <w:br/>
        <w:t>☐ Neutral</w:t>
      </w:r>
      <w:r w:rsidRPr="0085050B">
        <w:br/>
        <w:t>☐ Disagree</w:t>
      </w:r>
      <w:r w:rsidRPr="0085050B">
        <w:br/>
        <w:t>☐ Strongly Disagree</w:t>
      </w:r>
    </w:p>
    <w:p w14:paraId="703EE3DB" w14:textId="77777777" w:rsidR="0085050B" w:rsidRDefault="0085050B" w:rsidP="0085050B">
      <w:pPr>
        <w:numPr>
          <w:ilvl w:val="0"/>
          <w:numId w:val="2"/>
        </w:numPr>
      </w:pPr>
      <w:r w:rsidRPr="0085050B">
        <w:rPr>
          <w:b/>
          <w:bCs/>
        </w:rPr>
        <w:t>I believe it is important to follow regulations aimed at controlling aquatic invasive species.</w:t>
      </w:r>
      <w:r w:rsidRPr="0085050B">
        <w:br/>
        <w:t>☐ Strongly Agree</w:t>
      </w:r>
      <w:r w:rsidRPr="0085050B">
        <w:br/>
        <w:t>☐ Agree</w:t>
      </w:r>
      <w:r w:rsidRPr="0085050B">
        <w:br/>
        <w:t>☐ Neutral</w:t>
      </w:r>
      <w:r w:rsidRPr="0085050B">
        <w:br/>
        <w:t>☐ Disagree</w:t>
      </w:r>
      <w:r w:rsidRPr="0085050B">
        <w:br/>
        <w:t>☐ Strongly Disagree</w:t>
      </w:r>
    </w:p>
    <w:p w14:paraId="6E4FD987" w14:textId="77777777" w:rsidR="00323EA3" w:rsidRDefault="00323EA3" w:rsidP="00323EA3"/>
    <w:p w14:paraId="58B7B654" w14:textId="77777777" w:rsidR="00323EA3" w:rsidRDefault="00323EA3" w:rsidP="00323EA3"/>
    <w:p w14:paraId="4C88B6C2" w14:textId="77777777" w:rsidR="00323EA3" w:rsidRDefault="00323EA3" w:rsidP="00323EA3"/>
    <w:p w14:paraId="222FC539" w14:textId="77777777" w:rsidR="00323EA3" w:rsidRPr="0085050B" w:rsidRDefault="00323EA3" w:rsidP="00323EA3"/>
    <w:p w14:paraId="37B8464A" w14:textId="77777777" w:rsidR="0085050B" w:rsidRPr="0085050B" w:rsidRDefault="00337DD1" w:rsidP="0085050B">
      <w:r>
        <w:lastRenderedPageBreak/>
        <w:pict w14:anchorId="648294BE">
          <v:rect id="_x0000_i1026" style="width:0;height:1.5pt" o:hralign="center" o:hrstd="t" o:hr="t" fillcolor="#a0a0a0" stroked="f"/>
        </w:pict>
      </w:r>
    </w:p>
    <w:p w14:paraId="336D56EE" w14:textId="63959839" w:rsidR="0085050B" w:rsidRPr="0085050B" w:rsidRDefault="0085050B" w:rsidP="0085050B">
      <w:r w:rsidRPr="0085050B">
        <w:rPr>
          <w:b/>
          <w:bCs/>
        </w:rPr>
        <w:t>Section 3: Post-Presentation Attitudes</w:t>
      </w:r>
      <w:r w:rsidRPr="0085050B">
        <w:br/>
        <w:t>Please rate your level of agreement with the following statements after attending the presentation</w:t>
      </w:r>
      <w:r w:rsidR="00323EA3">
        <w:t xml:space="preserve"> or viewing the exhibit</w:t>
      </w:r>
      <w:r w:rsidR="00337DD1">
        <w:t>:</w:t>
      </w:r>
    </w:p>
    <w:p w14:paraId="04ACBE55" w14:textId="2337A04A" w:rsidR="0085050B" w:rsidRPr="0085050B" w:rsidRDefault="0085050B" w:rsidP="00AA1C4D">
      <w:pPr>
        <w:pStyle w:val="ListParagraph"/>
        <w:numPr>
          <w:ilvl w:val="0"/>
          <w:numId w:val="3"/>
        </w:numPr>
      </w:pPr>
      <w:r w:rsidRPr="00AA1C4D">
        <w:rPr>
          <w:b/>
          <w:bCs/>
        </w:rPr>
        <w:t>This presentation gave me a better understanding of how hydrilla impacts Raystown Lake.</w:t>
      </w:r>
      <w:r w:rsidRPr="0085050B">
        <w:br/>
        <w:t>☐ Strongly Agree</w:t>
      </w:r>
      <w:r w:rsidRPr="0085050B">
        <w:br/>
        <w:t>☐ Agree</w:t>
      </w:r>
      <w:r w:rsidRPr="0085050B">
        <w:br/>
        <w:t>☐ Neutral</w:t>
      </w:r>
      <w:r w:rsidRPr="0085050B">
        <w:br/>
        <w:t>☐ Disagree</w:t>
      </w:r>
      <w:r w:rsidRPr="0085050B">
        <w:br/>
        <w:t>☐ Strongly Disagree</w:t>
      </w:r>
    </w:p>
    <w:p w14:paraId="720E7C7F" w14:textId="41E3B622" w:rsidR="0085050B" w:rsidRPr="0085050B" w:rsidRDefault="0085050B" w:rsidP="0085050B">
      <w:pPr>
        <w:numPr>
          <w:ilvl w:val="0"/>
          <w:numId w:val="3"/>
        </w:numPr>
      </w:pPr>
      <w:r>
        <w:rPr>
          <w:b/>
          <w:bCs/>
        </w:rPr>
        <w:t>This presentation increased my confidence</w:t>
      </w:r>
      <w:r w:rsidRPr="0085050B">
        <w:rPr>
          <w:b/>
          <w:bCs/>
        </w:rPr>
        <w:t xml:space="preserve"> in my ability to prevent the spread of hydrilla and other aquatic invasive species.</w:t>
      </w:r>
      <w:r w:rsidRPr="0085050B">
        <w:br/>
        <w:t>☐ Strongly Agree</w:t>
      </w:r>
      <w:r w:rsidRPr="0085050B">
        <w:br/>
        <w:t>☐ Agree</w:t>
      </w:r>
      <w:r w:rsidRPr="0085050B">
        <w:br/>
        <w:t>☐ Neutral</w:t>
      </w:r>
      <w:r w:rsidRPr="0085050B">
        <w:br/>
        <w:t>☐ Disagree</w:t>
      </w:r>
      <w:r w:rsidRPr="0085050B">
        <w:br/>
        <w:t>☐ Strongly Disagree</w:t>
      </w:r>
    </w:p>
    <w:p w14:paraId="30CB0821" w14:textId="6EF9298C" w:rsidR="0085050B" w:rsidRDefault="0085050B" w:rsidP="0085050B">
      <w:pPr>
        <w:numPr>
          <w:ilvl w:val="0"/>
          <w:numId w:val="3"/>
        </w:numPr>
      </w:pPr>
      <w:r w:rsidRPr="0085050B">
        <w:rPr>
          <w:b/>
          <w:bCs/>
        </w:rPr>
        <w:t>I believe that following regulations and best practices for invasive species management is more important now than before</w:t>
      </w:r>
      <w:r>
        <w:rPr>
          <w:b/>
          <w:bCs/>
        </w:rPr>
        <w:t xml:space="preserve"> I saw</w:t>
      </w:r>
      <w:r w:rsidRPr="0085050B">
        <w:rPr>
          <w:b/>
          <w:bCs/>
        </w:rPr>
        <w:t xml:space="preserve"> th</w:t>
      </w:r>
      <w:r>
        <w:rPr>
          <w:b/>
          <w:bCs/>
        </w:rPr>
        <w:t>is</w:t>
      </w:r>
      <w:r w:rsidRPr="0085050B">
        <w:rPr>
          <w:b/>
          <w:bCs/>
        </w:rPr>
        <w:t xml:space="preserve"> presentation.</w:t>
      </w:r>
      <w:r w:rsidRPr="0085050B">
        <w:br/>
        <w:t>☐ Strongly Agree</w:t>
      </w:r>
      <w:r w:rsidRPr="0085050B">
        <w:br/>
        <w:t>☐ Agree</w:t>
      </w:r>
      <w:r w:rsidRPr="0085050B">
        <w:br/>
        <w:t>☐ Neutral</w:t>
      </w:r>
      <w:r w:rsidRPr="0085050B">
        <w:br/>
        <w:t>☐ Disagree</w:t>
      </w:r>
      <w:r w:rsidRPr="0085050B">
        <w:br/>
        <w:t>☐ Strongly Disagree</w:t>
      </w:r>
    </w:p>
    <w:p w14:paraId="5E1055FD" w14:textId="77777777" w:rsidR="005F6335" w:rsidRDefault="005F6335" w:rsidP="005F6335"/>
    <w:p w14:paraId="5B341F01" w14:textId="77777777" w:rsidR="005F6335" w:rsidRDefault="005F6335" w:rsidP="005F6335"/>
    <w:p w14:paraId="187F86D2" w14:textId="77777777" w:rsidR="005F6335" w:rsidRDefault="005F6335" w:rsidP="005F6335"/>
    <w:p w14:paraId="639D91C5" w14:textId="77777777" w:rsidR="005F6335" w:rsidRDefault="005F6335" w:rsidP="005F6335"/>
    <w:p w14:paraId="02668985" w14:textId="77777777" w:rsidR="005F6335" w:rsidRDefault="005F6335" w:rsidP="005F6335"/>
    <w:p w14:paraId="19C9147A" w14:textId="77777777" w:rsidR="005F6335" w:rsidRDefault="005F6335" w:rsidP="005F6335"/>
    <w:p w14:paraId="2DF15FAB" w14:textId="77777777" w:rsidR="005F6335" w:rsidRPr="0085050B" w:rsidRDefault="005F6335" w:rsidP="005F6335"/>
    <w:p w14:paraId="7803945B" w14:textId="77777777" w:rsidR="0085050B" w:rsidRPr="0085050B" w:rsidRDefault="00337DD1" w:rsidP="0085050B">
      <w:r>
        <w:lastRenderedPageBreak/>
        <w:pict w14:anchorId="009133CA">
          <v:rect id="_x0000_i1027" style="width:0;height:1.5pt" o:hralign="center" o:hrstd="t" o:hr="t" fillcolor="#a0a0a0" stroked="f"/>
        </w:pict>
      </w:r>
    </w:p>
    <w:p w14:paraId="3C5F5401" w14:textId="77777777" w:rsidR="0085050B" w:rsidRPr="0085050B" w:rsidRDefault="0085050B" w:rsidP="0085050B">
      <w:r w:rsidRPr="0085050B">
        <w:rPr>
          <w:b/>
          <w:bCs/>
        </w:rPr>
        <w:t>Section 4: Behavior and Likelihood to Comply</w:t>
      </w:r>
    </w:p>
    <w:p w14:paraId="30268866" w14:textId="7A24F067" w:rsidR="0085050B" w:rsidRPr="0085050B" w:rsidRDefault="0085050B" w:rsidP="005F6335">
      <w:pPr>
        <w:pStyle w:val="ListParagraph"/>
        <w:numPr>
          <w:ilvl w:val="0"/>
          <w:numId w:val="4"/>
        </w:numPr>
      </w:pPr>
      <w:r w:rsidRPr="005F6335">
        <w:rPr>
          <w:b/>
          <w:bCs/>
        </w:rPr>
        <w:t>How likely are you</w:t>
      </w:r>
      <w:r w:rsidR="006B045E">
        <w:rPr>
          <w:b/>
          <w:bCs/>
        </w:rPr>
        <w:t xml:space="preserve"> now</w:t>
      </w:r>
      <w:r w:rsidRPr="005F6335">
        <w:rPr>
          <w:b/>
          <w:bCs/>
        </w:rPr>
        <w:t xml:space="preserve"> to take action (e.g., cleaning boats, draining water from equipment) to prevent the spread of invasive species at Raystown Lake and other bodies of water that you visit?</w:t>
      </w:r>
      <w:r w:rsidRPr="0085050B">
        <w:br/>
        <w:t>☐ Very Likely</w:t>
      </w:r>
      <w:r w:rsidRPr="0085050B">
        <w:br/>
        <w:t>☐ Likely</w:t>
      </w:r>
      <w:r w:rsidRPr="0085050B">
        <w:br/>
        <w:t>☐ Neutral</w:t>
      </w:r>
      <w:r w:rsidRPr="0085050B">
        <w:br/>
        <w:t>☐ Unlikely</w:t>
      </w:r>
      <w:r w:rsidRPr="0085050B">
        <w:br/>
        <w:t>☐ Very Unlikely</w:t>
      </w:r>
    </w:p>
    <w:p w14:paraId="514B8952" w14:textId="11539956" w:rsidR="0085050B" w:rsidRPr="0085050B" w:rsidRDefault="0085050B" w:rsidP="0085050B">
      <w:pPr>
        <w:numPr>
          <w:ilvl w:val="0"/>
          <w:numId w:val="4"/>
        </w:numPr>
      </w:pPr>
      <w:r w:rsidRPr="0085050B">
        <w:rPr>
          <w:b/>
          <w:bCs/>
        </w:rPr>
        <w:t xml:space="preserve">How likely </w:t>
      </w:r>
      <w:r>
        <w:rPr>
          <w:b/>
          <w:bCs/>
        </w:rPr>
        <w:t xml:space="preserve">were you to take action to prevent the spread </w:t>
      </w:r>
      <w:r w:rsidRPr="0085050B">
        <w:rPr>
          <w:b/>
          <w:bCs/>
        </w:rPr>
        <w:t>of invasive species at Raystown Lake</w:t>
      </w:r>
      <w:r>
        <w:rPr>
          <w:b/>
          <w:bCs/>
        </w:rPr>
        <w:t xml:space="preserve"> and other bodies of water that you visit before seeing this presentation</w:t>
      </w:r>
      <w:r w:rsidR="006B045E">
        <w:rPr>
          <w:b/>
          <w:bCs/>
        </w:rPr>
        <w:t xml:space="preserve"> or exhibit</w:t>
      </w:r>
      <w:r>
        <w:rPr>
          <w:b/>
          <w:bCs/>
        </w:rPr>
        <w:t>?</w:t>
      </w:r>
      <w:r w:rsidRPr="0085050B">
        <w:br/>
        <w:t>☐ Very Likely</w:t>
      </w:r>
      <w:r w:rsidRPr="0085050B">
        <w:br/>
        <w:t>☐ Likely</w:t>
      </w:r>
      <w:r w:rsidRPr="0085050B">
        <w:br/>
        <w:t>☐ Neutral</w:t>
      </w:r>
      <w:r w:rsidRPr="0085050B">
        <w:br/>
        <w:t>☐ Unlikely</w:t>
      </w:r>
      <w:r w:rsidRPr="0085050B">
        <w:br/>
        <w:t>☐ Very Unlikely</w:t>
      </w:r>
    </w:p>
    <w:p w14:paraId="59DFE794" w14:textId="77777777" w:rsidR="0085050B" w:rsidRPr="0085050B" w:rsidRDefault="00337DD1" w:rsidP="0085050B">
      <w:r>
        <w:pict w14:anchorId="5D7C7C09">
          <v:rect id="_x0000_i1028" style="width:0;height:1.5pt" o:hralign="center" o:hrstd="t" o:hr="t" fillcolor="#a0a0a0" stroked="f"/>
        </w:pict>
      </w:r>
    </w:p>
    <w:p w14:paraId="7DC3FBF8" w14:textId="77777777" w:rsidR="0085050B" w:rsidRPr="0085050B" w:rsidRDefault="0085050B" w:rsidP="0085050B">
      <w:r w:rsidRPr="0085050B">
        <w:rPr>
          <w:b/>
          <w:bCs/>
        </w:rPr>
        <w:t>Section 5: Open Feedback</w:t>
      </w:r>
    </w:p>
    <w:p w14:paraId="62A645D0" w14:textId="5FADBB62" w:rsidR="0085050B" w:rsidRDefault="0085050B" w:rsidP="005F6335">
      <w:pPr>
        <w:pStyle w:val="ListParagraph"/>
        <w:numPr>
          <w:ilvl w:val="0"/>
          <w:numId w:val="5"/>
        </w:numPr>
      </w:pPr>
      <w:r w:rsidRPr="005F6335">
        <w:rPr>
          <w:b/>
          <w:bCs/>
        </w:rPr>
        <w:t>What did you find most helpful in the presentation</w:t>
      </w:r>
      <w:r w:rsidR="006B045E">
        <w:rPr>
          <w:b/>
          <w:bCs/>
        </w:rPr>
        <w:t xml:space="preserve"> or </w:t>
      </w:r>
      <w:r w:rsidR="00825BBE" w:rsidRPr="005F6335">
        <w:rPr>
          <w:b/>
          <w:bCs/>
        </w:rPr>
        <w:t>exhibit</w:t>
      </w:r>
      <w:r w:rsidRPr="005F6335">
        <w:rPr>
          <w:b/>
          <w:bCs/>
        </w:rPr>
        <w:t>?</w:t>
      </w:r>
      <w:r w:rsidRPr="0085050B">
        <w:br/>
      </w:r>
    </w:p>
    <w:p w14:paraId="696BD88E" w14:textId="77777777" w:rsidR="005F6335" w:rsidRDefault="005F6335" w:rsidP="005F6335"/>
    <w:p w14:paraId="766C688B" w14:textId="77777777" w:rsidR="005F6335" w:rsidRPr="0085050B" w:rsidRDefault="005F6335" w:rsidP="005F6335"/>
    <w:p w14:paraId="1417DB82" w14:textId="77777777" w:rsidR="005F6335" w:rsidRPr="005F6335" w:rsidRDefault="0085050B" w:rsidP="0085050B">
      <w:pPr>
        <w:numPr>
          <w:ilvl w:val="0"/>
          <w:numId w:val="5"/>
        </w:numPr>
      </w:pPr>
      <w:r w:rsidRPr="0085050B">
        <w:rPr>
          <w:b/>
          <w:bCs/>
        </w:rPr>
        <w:t>What additional information would you like to learn about managing aquatic invasive species?</w:t>
      </w:r>
    </w:p>
    <w:p w14:paraId="08386FFC" w14:textId="77777777" w:rsidR="005F6335" w:rsidRDefault="005F6335" w:rsidP="005F6335">
      <w:pPr>
        <w:rPr>
          <w:b/>
          <w:bCs/>
        </w:rPr>
      </w:pPr>
    </w:p>
    <w:p w14:paraId="1FD12BFC" w14:textId="724CD29B" w:rsidR="0085050B" w:rsidRPr="0085050B" w:rsidRDefault="0085050B" w:rsidP="005F6335">
      <w:r w:rsidRPr="0085050B">
        <w:br/>
      </w:r>
    </w:p>
    <w:p w14:paraId="369119D8" w14:textId="77777777" w:rsidR="0085050B" w:rsidRPr="0085050B" w:rsidRDefault="00337DD1" w:rsidP="0085050B">
      <w:r>
        <w:pict w14:anchorId="0BAF5332">
          <v:rect id="_x0000_i1029" style="width:0;height:1.5pt" o:hralign="center" o:hrstd="t" o:hr="t" fillcolor="#a0a0a0" stroked="f"/>
        </w:pict>
      </w:r>
    </w:p>
    <w:p w14:paraId="46CC1EC2" w14:textId="58452460" w:rsidR="00844149" w:rsidRDefault="0085050B">
      <w:r w:rsidRPr="0085050B">
        <w:t>Thank you for completing this survey! Your feedback is valuable and will help improve efforts to protect Raystown Lake and other freshwater ecosystems from invasive species.</w:t>
      </w:r>
    </w:p>
    <w:sectPr w:rsidR="00844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4A2F"/>
    <w:multiLevelType w:val="multilevel"/>
    <w:tmpl w:val="561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375F1"/>
    <w:multiLevelType w:val="multilevel"/>
    <w:tmpl w:val="D59C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F3075"/>
    <w:multiLevelType w:val="multilevel"/>
    <w:tmpl w:val="FBEC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9D0C79"/>
    <w:multiLevelType w:val="multilevel"/>
    <w:tmpl w:val="0DA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22099D"/>
    <w:multiLevelType w:val="multilevel"/>
    <w:tmpl w:val="D59C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A3929"/>
    <w:multiLevelType w:val="multilevel"/>
    <w:tmpl w:val="E6944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16247">
    <w:abstractNumId w:val="4"/>
  </w:num>
  <w:num w:numId="2" w16cid:durableId="1553301282">
    <w:abstractNumId w:val="5"/>
  </w:num>
  <w:num w:numId="3" w16cid:durableId="84153699">
    <w:abstractNumId w:val="0"/>
  </w:num>
  <w:num w:numId="4" w16cid:durableId="948242212">
    <w:abstractNumId w:val="3"/>
  </w:num>
  <w:num w:numId="5" w16cid:durableId="820199296">
    <w:abstractNumId w:val="2"/>
  </w:num>
  <w:num w:numId="6" w16cid:durableId="164943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B"/>
    <w:rsid w:val="000B5599"/>
    <w:rsid w:val="001E23F1"/>
    <w:rsid w:val="002E2BF8"/>
    <w:rsid w:val="00323EA3"/>
    <w:rsid w:val="00337DD1"/>
    <w:rsid w:val="00557DCF"/>
    <w:rsid w:val="00580760"/>
    <w:rsid w:val="005F6335"/>
    <w:rsid w:val="006B045E"/>
    <w:rsid w:val="00825BBE"/>
    <w:rsid w:val="00844149"/>
    <w:rsid w:val="0085050B"/>
    <w:rsid w:val="00930DD4"/>
    <w:rsid w:val="00A4050D"/>
    <w:rsid w:val="00AA1C4D"/>
    <w:rsid w:val="00B1754B"/>
    <w:rsid w:val="00B35EAD"/>
    <w:rsid w:val="00BB75FF"/>
    <w:rsid w:val="00BC1CB5"/>
    <w:rsid w:val="00C61B2D"/>
    <w:rsid w:val="00F9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EC4E1A8"/>
  <w15:chartTrackingRefBased/>
  <w15:docId w15:val="{6949B4ED-F9E7-410A-911A-CA785FF2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5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5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50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50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5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Quallen, Eric C</dc:creator>
  <cp:keywords/>
  <dc:description/>
  <cp:lastModifiedBy>Quallen, Eric C</cp:lastModifiedBy>
  <cp:revision>12</cp:revision>
  <dcterms:created xsi:type="dcterms:W3CDTF">2025-04-07T18:42:00Z</dcterms:created>
  <dcterms:modified xsi:type="dcterms:W3CDTF">2025-05-29T19:40:00Z</dcterms:modified>
</cp:coreProperties>
</file>