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CC" w:rsidRPr="001B56FC" w:rsidRDefault="00633ACC">
      <w:pPr>
        <w:tabs>
          <w:tab w:val="center" w:pos="4680"/>
        </w:tabs>
        <w:suppressAutoHyphens/>
        <w:jc w:val="center"/>
        <w:rPr>
          <w:rFonts w:ascii="Helvetica" w:hAnsi="Helvetica"/>
          <w:spacing w:val="-3"/>
          <w:sz w:val="29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1B56FC">
            <w:rPr>
              <w:rFonts w:ascii="Helvetica" w:hAnsi="Helvetica"/>
              <w:b/>
              <w:spacing w:val="-3"/>
              <w:sz w:val="29"/>
            </w:rPr>
            <w:t>JUNIATA</w:t>
          </w:r>
        </w:smartTag>
        <w:r w:rsidRPr="001B56FC">
          <w:rPr>
            <w:rFonts w:ascii="Helvetica" w:hAnsi="Helvetica"/>
            <w:b/>
            <w:spacing w:val="-3"/>
            <w:sz w:val="29"/>
          </w:rPr>
          <w:t xml:space="preserve"> </w:t>
        </w:r>
        <w:smartTag w:uri="urn:schemas-microsoft-com:office:smarttags" w:element="PlaceType">
          <w:r w:rsidRPr="001B56FC">
            <w:rPr>
              <w:rFonts w:ascii="Helvetica" w:hAnsi="Helvetica"/>
              <w:b/>
              <w:spacing w:val="-3"/>
              <w:sz w:val="29"/>
            </w:rPr>
            <w:t>COLLEGE</w:t>
          </w:r>
        </w:smartTag>
      </w:smartTag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633ACC" w:rsidP="008175CA">
      <w:pPr>
        <w:tabs>
          <w:tab w:val="center" w:pos="4680"/>
        </w:tabs>
        <w:suppressAutoHyphens/>
        <w:jc w:val="center"/>
        <w:rPr>
          <w:rFonts w:ascii="CG Times" w:hAnsi="CG Times"/>
          <w:spacing w:val="-3"/>
          <w:u w:val="single"/>
        </w:rPr>
      </w:pPr>
      <w:r>
        <w:rPr>
          <w:rFonts w:ascii="CG Times" w:hAnsi="CG Times"/>
          <w:spacing w:val="-3"/>
          <w:u w:val="single"/>
        </w:rPr>
        <w:t>Interview Evaluation Form</w:t>
      </w: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u w:val="single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7128"/>
      </w:tblGrid>
      <w:tr w:rsidR="00633AC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33ACC" w:rsidRDefault="00633ACC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3"/>
                <w:u w:val="single"/>
              </w:rPr>
            </w:pPr>
            <w:r>
              <w:rPr>
                <w:rFonts w:ascii="CG Times" w:hAnsi="CG Times"/>
                <w:spacing w:val="-3"/>
              </w:rPr>
              <w:t>Name of Candidate:</w:t>
            </w:r>
          </w:p>
        </w:tc>
        <w:tc>
          <w:tcPr>
            <w:tcW w:w="7128" w:type="dxa"/>
            <w:tcBorders>
              <w:bottom w:val="single" w:sz="6" w:space="0" w:color="auto"/>
            </w:tcBorders>
          </w:tcPr>
          <w:p w:rsidR="00633ACC" w:rsidRDefault="00633ACC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color w:val="0000FF"/>
                <w:spacing w:val="-2"/>
                <w:sz w:val="22"/>
              </w:rPr>
            </w:pPr>
          </w:p>
        </w:tc>
      </w:tr>
      <w:tr w:rsidR="00633AC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"/>
          </w:tcPr>
          <w:p w:rsidR="00633ACC" w:rsidRDefault="00633ACC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3"/>
              </w:rPr>
            </w:pPr>
          </w:p>
        </w:tc>
      </w:tr>
      <w:tr w:rsidR="00633AC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33ACC" w:rsidRDefault="00633ACC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3"/>
              </w:rPr>
            </w:pPr>
            <w:r>
              <w:rPr>
                <w:rFonts w:ascii="CG Times" w:hAnsi="CG Times"/>
                <w:spacing w:val="-3"/>
              </w:rPr>
              <w:t>Position Opening :</w:t>
            </w:r>
          </w:p>
        </w:tc>
        <w:tc>
          <w:tcPr>
            <w:tcW w:w="7128" w:type="dxa"/>
            <w:tcBorders>
              <w:bottom w:val="single" w:sz="6" w:space="0" w:color="auto"/>
            </w:tcBorders>
          </w:tcPr>
          <w:p w:rsidR="00633ACC" w:rsidRDefault="00633ACC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color w:val="0000FF"/>
                <w:spacing w:val="-2"/>
                <w:sz w:val="19"/>
              </w:rPr>
            </w:pPr>
          </w:p>
        </w:tc>
      </w:tr>
      <w:tr w:rsidR="00633ACC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2"/>
          </w:tcPr>
          <w:p w:rsidR="00633ACC" w:rsidRDefault="00633ACC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3"/>
              </w:rPr>
            </w:pPr>
          </w:p>
        </w:tc>
      </w:tr>
      <w:tr w:rsidR="00633ACC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633ACC" w:rsidRDefault="00633ACC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spacing w:val="-3"/>
                <w:u w:val="single"/>
              </w:rPr>
            </w:pPr>
            <w:r>
              <w:rPr>
                <w:rFonts w:ascii="CG Times" w:hAnsi="CG Times"/>
                <w:spacing w:val="-3"/>
              </w:rPr>
              <w:t>Date of Interview :</w:t>
            </w:r>
          </w:p>
        </w:tc>
        <w:tc>
          <w:tcPr>
            <w:tcW w:w="7128" w:type="dxa"/>
            <w:tcBorders>
              <w:bottom w:val="single" w:sz="6" w:space="0" w:color="auto"/>
            </w:tcBorders>
          </w:tcPr>
          <w:p w:rsidR="00633ACC" w:rsidRDefault="00633ACC">
            <w:pPr>
              <w:tabs>
                <w:tab w:val="left" w:pos="-720"/>
              </w:tabs>
              <w:suppressAutoHyphens/>
              <w:jc w:val="both"/>
              <w:rPr>
                <w:rFonts w:ascii="CG Times" w:hAnsi="CG Times"/>
                <w:color w:val="0000FF"/>
                <w:spacing w:val="-2"/>
                <w:sz w:val="19"/>
              </w:rPr>
            </w:pPr>
          </w:p>
        </w:tc>
      </w:tr>
    </w:tbl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u w:val="single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  <w:u w:val="single"/>
        </w:rPr>
        <w:t xml:space="preserve">Evaluation of Skills Required </w:t>
      </w:r>
      <w:proofErr w:type="gramStart"/>
      <w:r>
        <w:rPr>
          <w:rFonts w:ascii="CG Times" w:hAnsi="CG Times"/>
          <w:spacing w:val="-3"/>
          <w:u w:val="single"/>
        </w:rPr>
        <w:t>to Perform</w:t>
      </w:r>
      <w:proofErr w:type="gramEnd"/>
      <w:r>
        <w:rPr>
          <w:rFonts w:ascii="CG Times" w:hAnsi="CG Times"/>
          <w:spacing w:val="-3"/>
          <w:u w:val="single"/>
        </w:rPr>
        <w:t xml:space="preserve"> the Job:</w:t>
      </w: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  <w:u w:val="single"/>
        </w:rPr>
        <w:t>Strengths of Candidate:</w:t>
      </w: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u w:val="single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u w:val="single"/>
        </w:rPr>
      </w:pPr>
      <w:r>
        <w:rPr>
          <w:rFonts w:ascii="CG Times" w:hAnsi="CG Times"/>
          <w:spacing w:val="-3"/>
          <w:u w:val="single"/>
        </w:rPr>
        <w:t>Weaknesses of Candidate:</w:t>
      </w: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u w:val="single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u w:val="single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u w:val="single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u w:val="single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u w:val="single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  <w:u w:val="single"/>
        </w:rPr>
        <w:t>Overall Evaluation of Candidate:</w:t>
      </w: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901DA6" w:rsidP="00901DA6">
      <w:pPr>
        <w:tabs>
          <w:tab w:val="left" w:pos="-720"/>
          <w:tab w:val="left" w:pos="576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ab/>
        <w:t>______________________________</w:t>
      </w:r>
    </w:p>
    <w:p w:rsidR="00633ACC" w:rsidRDefault="00901DA6" w:rsidP="00901DA6">
      <w:pPr>
        <w:tabs>
          <w:tab w:val="left" w:pos="-720"/>
          <w:tab w:val="left" w:pos="576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ab/>
      </w:r>
      <w:r w:rsidR="00633ACC">
        <w:rPr>
          <w:rFonts w:ascii="CG Times" w:hAnsi="CG Times"/>
          <w:spacing w:val="-3"/>
        </w:rPr>
        <w:t>Signature of Interviewer</w:t>
      </w:r>
    </w:p>
    <w:p w:rsidR="00901DA6" w:rsidRDefault="00901DA6" w:rsidP="00901DA6">
      <w:pPr>
        <w:tabs>
          <w:tab w:val="left" w:pos="-720"/>
          <w:tab w:val="left" w:pos="576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901DA6" w:rsidP="00901DA6">
      <w:pPr>
        <w:tabs>
          <w:tab w:val="left" w:pos="-720"/>
          <w:tab w:val="left" w:pos="576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ab/>
        <w:t>______________________________</w:t>
      </w:r>
    </w:p>
    <w:p w:rsidR="00633ACC" w:rsidRDefault="00901DA6" w:rsidP="00901DA6">
      <w:pPr>
        <w:tabs>
          <w:tab w:val="left" w:pos="-720"/>
          <w:tab w:val="left" w:pos="576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ab/>
      </w:r>
      <w:r w:rsidR="00633ACC">
        <w:rPr>
          <w:rFonts w:ascii="CG Times" w:hAnsi="CG Times"/>
          <w:spacing w:val="-3"/>
        </w:rPr>
        <w:t>Date</w:t>
      </w:r>
    </w:p>
    <w:p w:rsidR="00633ACC" w:rsidRDefault="00633ACC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901DA6" w:rsidRDefault="00901DA6">
      <w:pPr>
        <w:tabs>
          <w:tab w:val="left" w:pos="-720"/>
        </w:tabs>
        <w:suppressAutoHyphens/>
        <w:jc w:val="both"/>
        <w:rPr>
          <w:rFonts w:ascii="CG Times" w:hAnsi="CG Times"/>
          <w:spacing w:val="-3"/>
        </w:rPr>
      </w:pPr>
    </w:p>
    <w:p w:rsidR="00633ACC" w:rsidRDefault="00633AC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901DA6">
        <w:rPr>
          <w:rFonts w:ascii="Arial" w:hAnsi="Arial" w:cs="Arial"/>
          <w:b/>
          <w:spacing w:val="-2"/>
          <w:sz w:val="20"/>
        </w:rPr>
        <w:t>Note:</w:t>
      </w:r>
      <w:r w:rsidRPr="00901DA6">
        <w:rPr>
          <w:rFonts w:ascii="Arial" w:hAnsi="Arial" w:cs="Arial"/>
          <w:spacing w:val="-2"/>
          <w:sz w:val="20"/>
        </w:rPr>
        <w:t xml:space="preserve">  Questions directed to candidates should be </w:t>
      </w:r>
      <w:r w:rsidRPr="00901DA6">
        <w:rPr>
          <w:rFonts w:ascii="Arial" w:hAnsi="Arial" w:cs="Arial"/>
          <w:spacing w:val="-2"/>
          <w:sz w:val="20"/>
          <w:u w:val="single"/>
        </w:rPr>
        <w:t>job related only</w:t>
      </w:r>
      <w:r w:rsidRPr="00901DA6">
        <w:rPr>
          <w:rFonts w:ascii="Arial" w:hAnsi="Arial" w:cs="Arial"/>
          <w:spacing w:val="-2"/>
          <w:sz w:val="20"/>
        </w:rPr>
        <w:t xml:space="preserve">.  Try to keep questions and issues similar for each of the candidates so that you are able to form a direct comparison.  Focus the interview on areas of the position description and on </w:t>
      </w:r>
      <w:proofErr w:type="gramStart"/>
      <w:r w:rsidRPr="00901DA6">
        <w:rPr>
          <w:rFonts w:ascii="Arial" w:hAnsi="Arial" w:cs="Arial"/>
          <w:spacing w:val="-2"/>
          <w:sz w:val="20"/>
        </w:rPr>
        <w:t>issues</w:t>
      </w:r>
      <w:proofErr w:type="gramEnd"/>
      <w:r w:rsidRPr="00901DA6">
        <w:rPr>
          <w:rFonts w:ascii="Arial" w:hAnsi="Arial" w:cs="Arial"/>
          <w:spacing w:val="-2"/>
          <w:sz w:val="20"/>
        </w:rPr>
        <w:t xml:space="preserve"> you feel the candidate will have to face.  Give each candidate a fair hearing.  Listen to the questions of the candidates and try to be helpful as they raise concerns.  </w:t>
      </w:r>
    </w:p>
    <w:p w:rsidR="0079056E" w:rsidRPr="00901DA6" w:rsidRDefault="0079056E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w:rsidR="00633ACC" w:rsidRPr="00901DA6" w:rsidRDefault="00633AC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 w:rsidRPr="00901DA6">
        <w:rPr>
          <w:rFonts w:ascii="Arial" w:hAnsi="Arial" w:cs="Arial"/>
          <w:spacing w:val="-2"/>
          <w:sz w:val="20"/>
        </w:rPr>
        <w:t xml:space="preserve">Please return this form </w:t>
      </w:r>
      <w:r w:rsidR="00901DA6" w:rsidRPr="00901DA6">
        <w:rPr>
          <w:rFonts w:ascii="Arial" w:hAnsi="Arial" w:cs="Arial"/>
          <w:spacing w:val="-2"/>
          <w:sz w:val="20"/>
        </w:rPr>
        <w:t xml:space="preserve">to Hiring Manager </w:t>
      </w:r>
      <w:r w:rsidRPr="00901DA6">
        <w:rPr>
          <w:rFonts w:ascii="Arial" w:hAnsi="Arial" w:cs="Arial"/>
          <w:spacing w:val="-2"/>
          <w:sz w:val="20"/>
        </w:rPr>
        <w:t>upon the departure of each candidate.</w:t>
      </w:r>
    </w:p>
    <w:p w:rsidR="00633ACC" w:rsidRPr="00901DA6" w:rsidRDefault="00633AC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sectPr w:rsidR="00633ACC" w:rsidRPr="00901DA6" w:rsidSect="00901DA6">
      <w:footerReference w:type="default" r:id="rId6"/>
      <w:endnotePr>
        <w:numFmt w:val="decimal"/>
      </w:endnotePr>
      <w:pgSz w:w="12240" w:h="15840" w:code="1"/>
      <w:pgMar w:top="720" w:right="1008" w:bottom="720" w:left="1008" w:header="432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74" w:rsidRDefault="00A70574">
      <w:pPr>
        <w:spacing w:line="20" w:lineRule="exact"/>
      </w:pPr>
    </w:p>
  </w:endnote>
  <w:endnote w:type="continuationSeparator" w:id="0">
    <w:p w:rsidR="00A70574" w:rsidRDefault="00A70574">
      <w:r>
        <w:t xml:space="preserve"> </w:t>
      </w:r>
    </w:p>
  </w:endnote>
  <w:endnote w:type="continuationNotice" w:id="1">
    <w:p w:rsidR="00A70574" w:rsidRDefault="00A7057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0E4" w:rsidRPr="00901DA6" w:rsidRDefault="008F10E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74" w:rsidRDefault="00A70574">
      <w:r>
        <w:separator/>
      </w:r>
    </w:p>
  </w:footnote>
  <w:footnote w:type="continuationSeparator" w:id="0">
    <w:p w:rsidR="00A70574" w:rsidRDefault="00A7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FC"/>
    <w:rsid w:val="001B56FC"/>
    <w:rsid w:val="0039648F"/>
    <w:rsid w:val="00633ACC"/>
    <w:rsid w:val="00654EB4"/>
    <w:rsid w:val="0079056E"/>
    <w:rsid w:val="00796313"/>
    <w:rsid w:val="007E59A7"/>
    <w:rsid w:val="008175CA"/>
    <w:rsid w:val="008F10E4"/>
    <w:rsid w:val="00901DA6"/>
    <w:rsid w:val="00A7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47A07AD-549E-4F68-BAA3-D067CFC6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901D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1D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F1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JUNIATA COLLEGE</vt:lpstr>
    </vt:vector>
  </TitlesOfParts>
  <Company>Juniata College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JUNIATA COLLEGE</dc:title>
  <dc:subject/>
  <dc:creator>Campus Network</dc:creator>
  <cp:keywords/>
  <dc:description/>
  <cp:lastModifiedBy>Turner, Stephanie (turners)</cp:lastModifiedBy>
  <cp:revision>2</cp:revision>
  <cp:lastPrinted>2006-06-26T18:14:00Z</cp:lastPrinted>
  <dcterms:created xsi:type="dcterms:W3CDTF">2018-03-12T18:38:00Z</dcterms:created>
  <dcterms:modified xsi:type="dcterms:W3CDTF">2018-03-12T18:38:00Z</dcterms:modified>
</cp:coreProperties>
</file>